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35B" w:rsidRPr="00BE435B" w:rsidRDefault="00BE435B" w:rsidP="00BE435B">
      <w:pPr>
        <w:pStyle w:val="TytuWasneV"/>
        <w:spacing w:after="600"/>
        <w:rPr>
          <w:rFonts w:asciiTheme="minorHAnsi" w:hAnsiTheme="minorHAnsi" w:cstheme="minorHAnsi"/>
          <w:caps w:val="0"/>
          <w:sz w:val="40"/>
          <w:szCs w:val="22"/>
        </w:rPr>
      </w:pPr>
      <w:r w:rsidRPr="00BE435B">
        <w:rPr>
          <w:rFonts w:asciiTheme="minorHAnsi" w:hAnsiTheme="minorHAnsi" w:cstheme="minorHAnsi"/>
          <w:sz w:val="40"/>
          <w:szCs w:val="22"/>
        </w:rPr>
        <w:t xml:space="preserve">Do Ideału MI – </w:t>
      </w:r>
      <w:r w:rsidRPr="00BE435B">
        <w:rPr>
          <w:rFonts w:asciiTheme="minorHAnsi" w:hAnsiTheme="minorHAnsi" w:cstheme="minorHAnsi"/>
          <w:caps w:val="0"/>
          <w:sz w:val="40"/>
          <w:szCs w:val="22"/>
        </w:rPr>
        <w:t>Cykl III: Wzrastam w miłości do Chrystusa</w:t>
      </w:r>
    </w:p>
    <w:p w:rsidR="00BE435B" w:rsidRPr="00BE435B" w:rsidRDefault="00BE435B" w:rsidP="00BE435B">
      <w:pPr>
        <w:pStyle w:val="Program-tytuWasneV"/>
        <w:pBdr>
          <w:bottom w:val="none" w:sz="0" w:space="0" w:color="auto"/>
        </w:pBdr>
        <w:spacing w:after="360"/>
        <w:rPr>
          <w:rFonts w:asciiTheme="minorHAnsi" w:hAnsiTheme="minorHAnsi" w:cstheme="minorHAnsi"/>
          <w:sz w:val="36"/>
        </w:rPr>
      </w:pPr>
      <w:r w:rsidRPr="00BE435B">
        <w:rPr>
          <w:rFonts w:asciiTheme="minorHAnsi" w:hAnsiTheme="minorHAnsi" w:cstheme="minorHAnsi"/>
          <w:sz w:val="36"/>
        </w:rPr>
        <w:t>Program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b/>
          <w:bCs/>
          <w:sz w:val="32"/>
        </w:rPr>
      </w:pPr>
      <w:r w:rsidRPr="00BE435B">
        <w:rPr>
          <w:rFonts w:asciiTheme="minorHAnsi" w:hAnsiTheme="minorHAnsi" w:cstheme="minorHAnsi"/>
          <w:b/>
          <w:bCs/>
          <w:sz w:val="32"/>
        </w:rPr>
        <w:t>Piątek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  <w:szCs w:val="18"/>
        </w:rPr>
      </w:pPr>
      <w:r w:rsidRPr="00BE435B">
        <w:rPr>
          <w:rFonts w:asciiTheme="minorHAnsi" w:hAnsiTheme="minorHAnsi" w:cstheme="minorHAnsi"/>
          <w:sz w:val="32"/>
        </w:rPr>
        <w:tab/>
        <w:t>17:15</w:t>
      </w:r>
      <w:r w:rsidRPr="00BE435B">
        <w:rPr>
          <w:rFonts w:asciiTheme="minorHAnsi" w:hAnsiTheme="minorHAnsi" w:cstheme="minorHAnsi"/>
          <w:sz w:val="32"/>
        </w:rPr>
        <w:tab/>
        <w:t xml:space="preserve">wprowadzenie w tematykę i konferencja </w:t>
      </w:r>
      <w:r w:rsidRPr="00BE435B">
        <w:rPr>
          <w:rFonts w:asciiTheme="minorHAnsi" w:hAnsiTheme="minorHAnsi" w:cstheme="minorHAnsi"/>
          <w:i/>
          <w:iCs/>
          <w:sz w:val="32"/>
        </w:rPr>
        <w:t xml:space="preserve">Ducha nie gaście </w:t>
      </w:r>
      <w:r w:rsidRPr="00BE435B">
        <w:rPr>
          <w:rFonts w:asciiTheme="minorHAnsi" w:hAnsiTheme="minorHAnsi" w:cstheme="minorHAnsi"/>
          <w:i/>
          <w:iCs/>
          <w:sz w:val="32"/>
        </w:rPr>
        <w:br/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(kaplica domu Jana Pawła II na 1 piętrze – 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18:00</w:t>
      </w:r>
      <w:r w:rsidRPr="00BE435B">
        <w:rPr>
          <w:rFonts w:asciiTheme="minorHAnsi" w:hAnsiTheme="minorHAnsi" w:cstheme="minorHAnsi"/>
          <w:sz w:val="32"/>
        </w:rPr>
        <w:tab/>
        <w:t>kolacja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19:15</w:t>
      </w:r>
      <w:r w:rsidRPr="00BE435B">
        <w:rPr>
          <w:rFonts w:asciiTheme="minorHAnsi" w:hAnsiTheme="minorHAnsi" w:cstheme="minorHAnsi"/>
          <w:sz w:val="32"/>
        </w:rPr>
        <w:tab/>
        <w:t xml:space="preserve">celebracja </w:t>
      </w:r>
      <w:r w:rsidRPr="00BE435B">
        <w:rPr>
          <w:rFonts w:asciiTheme="minorHAnsi" w:hAnsiTheme="minorHAnsi" w:cstheme="minorHAnsi"/>
          <w:i/>
          <w:iCs/>
          <w:sz w:val="32"/>
        </w:rPr>
        <w:t>W Krzyżu miłości nauka</w:t>
      </w:r>
      <w:r w:rsidRPr="00BE435B">
        <w:rPr>
          <w:rFonts w:asciiTheme="minorHAnsi" w:hAnsiTheme="minorHAnsi" w:cstheme="minorHAnsi"/>
          <w:sz w:val="32"/>
          <w:szCs w:val="18"/>
        </w:rPr>
        <w:t xml:space="preserve">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</w:r>
      <w:r w:rsidRPr="00BE435B">
        <w:rPr>
          <w:rFonts w:asciiTheme="minorHAnsi" w:hAnsiTheme="minorHAnsi" w:cstheme="minorHAnsi"/>
          <w:sz w:val="32"/>
        </w:rPr>
        <w:t>Eucharystia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spacing w:before="240"/>
        <w:ind w:left="851" w:hanging="851"/>
        <w:rPr>
          <w:rFonts w:asciiTheme="minorHAnsi" w:hAnsiTheme="minorHAnsi" w:cstheme="minorHAnsi"/>
          <w:b/>
          <w:bCs/>
          <w:sz w:val="32"/>
          <w:szCs w:val="18"/>
        </w:rPr>
      </w:pPr>
      <w:r w:rsidRPr="00BE435B">
        <w:rPr>
          <w:rFonts w:asciiTheme="minorHAnsi" w:hAnsiTheme="minorHAnsi" w:cstheme="minorHAnsi"/>
          <w:b/>
          <w:bCs/>
          <w:sz w:val="32"/>
          <w:szCs w:val="18"/>
        </w:rPr>
        <w:t>Sobota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7:40</w:t>
      </w:r>
      <w:r w:rsidRPr="00BE435B">
        <w:rPr>
          <w:rFonts w:asciiTheme="minorHAnsi" w:hAnsiTheme="minorHAnsi" w:cstheme="minorHAnsi"/>
          <w:sz w:val="32"/>
        </w:rPr>
        <w:tab/>
      </w:r>
      <w:r w:rsidRPr="00BE435B">
        <w:rPr>
          <w:rFonts w:asciiTheme="minorHAnsi" w:hAnsiTheme="minorHAnsi" w:cstheme="minorHAnsi"/>
          <w:i/>
          <w:iCs/>
          <w:sz w:val="32"/>
          <w:szCs w:val="18"/>
        </w:rPr>
        <w:t>Godzinki</w:t>
      </w:r>
      <w:r w:rsidRPr="00BE435B">
        <w:rPr>
          <w:rFonts w:asciiTheme="minorHAnsi" w:hAnsiTheme="minorHAnsi" w:cstheme="minorHAnsi"/>
          <w:sz w:val="32"/>
          <w:szCs w:val="18"/>
        </w:rPr>
        <w:t xml:space="preserve"> o Niepokalanym Poczęciu NMP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</w:r>
      <w:r w:rsidRPr="00BE435B">
        <w:rPr>
          <w:rFonts w:asciiTheme="minorHAnsi" w:hAnsiTheme="minorHAnsi" w:cstheme="minorHAnsi"/>
          <w:sz w:val="32"/>
        </w:rPr>
        <w:t>śniadanie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9:00</w:t>
      </w:r>
      <w:r w:rsidRPr="00BE435B">
        <w:rPr>
          <w:rFonts w:asciiTheme="minorHAnsi" w:hAnsiTheme="minorHAnsi" w:cstheme="minorHAnsi"/>
          <w:sz w:val="32"/>
        </w:rPr>
        <w:tab/>
        <w:t xml:space="preserve">celebracja </w:t>
      </w:r>
      <w:r w:rsidRPr="00BE435B">
        <w:rPr>
          <w:rFonts w:asciiTheme="minorHAnsi" w:hAnsiTheme="minorHAnsi" w:cstheme="minorHAnsi"/>
          <w:i/>
          <w:iCs/>
          <w:sz w:val="32"/>
        </w:rPr>
        <w:t>U stóp Niepokalanej.</w:t>
      </w:r>
      <w:r w:rsidRPr="00BE435B">
        <w:rPr>
          <w:rFonts w:asciiTheme="minorHAnsi" w:hAnsiTheme="minorHAnsi" w:cstheme="minorHAnsi"/>
          <w:i/>
          <w:iCs/>
          <w:sz w:val="32"/>
          <w:szCs w:val="18"/>
        </w:rPr>
        <w:t xml:space="preserve"> Różaniec ze św. Maksymilianem</w:t>
      </w:r>
      <w:r w:rsidRPr="00BE435B">
        <w:rPr>
          <w:rFonts w:asciiTheme="minorHAnsi" w:hAnsiTheme="minorHAnsi" w:cstheme="minorHAnsi"/>
          <w:sz w:val="32"/>
          <w:szCs w:val="18"/>
        </w:rPr>
        <w:t xml:space="preserve">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</w:r>
      <w:r w:rsidRPr="00BE435B">
        <w:rPr>
          <w:rFonts w:asciiTheme="minorHAnsi" w:hAnsiTheme="minorHAnsi" w:cstheme="minorHAnsi"/>
          <w:sz w:val="32"/>
        </w:rPr>
        <w:t>czas refleksji i ćwiczeń duchowych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11:45</w:t>
      </w:r>
      <w:r w:rsidRPr="00BE435B">
        <w:rPr>
          <w:rFonts w:asciiTheme="minorHAnsi" w:hAnsiTheme="minorHAnsi" w:cstheme="minorHAnsi"/>
          <w:sz w:val="32"/>
        </w:rPr>
        <w:tab/>
        <w:t>Eucharystia</w:t>
      </w:r>
      <w:r w:rsidRPr="00BE435B">
        <w:rPr>
          <w:rFonts w:asciiTheme="minorHAnsi" w:hAnsiTheme="minorHAnsi" w:cstheme="minorHAnsi"/>
          <w:sz w:val="32"/>
          <w:szCs w:val="18"/>
        </w:rPr>
        <w:t xml:space="preserve">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13:00</w:t>
      </w:r>
      <w:r w:rsidRPr="00BE435B">
        <w:rPr>
          <w:rFonts w:asciiTheme="minorHAnsi" w:hAnsiTheme="minorHAnsi" w:cstheme="minorHAnsi"/>
          <w:sz w:val="32"/>
        </w:rPr>
        <w:tab/>
        <w:t>obiad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15:00</w:t>
      </w:r>
      <w:r w:rsidRPr="00BE435B">
        <w:rPr>
          <w:rFonts w:asciiTheme="minorHAnsi" w:hAnsiTheme="minorHAnsi" w:cstheme="minorHAnsi"/>
          <w:sz w:val="32"/>
        </w:rPr>
        <w:tab/>
        <w:t xml:space="preserve">celebracja </w:t>
      </w:r>
      <w:r w:rsidRPr="00BE435B">
        <w:rPr>
          <w:rFonts w:asciiTheme="minorHAnsi" w:hAnsiTheme="minorHAnsi" w:cstheme="minorHAnsi"/>
          <w:i/>
          <w:iCs/>
          <w:sz w:val="32"/>
        </w:rPr>
        <w:t>Jezus Miłosierny</w:t>
      </w:r>
      <w:r w:rsidRPr="00BE435B">
        <w:rPr>
          <w:rFonts w:asciiTheme="minorHAnsi" w:hAnsiTheme="minorHAnsi" w:cstheme="minorHAnsi"/>
          <w:sz w:val="32"/>
          <w:szCs w:val="18"/>
        </w:rPr>
        <w:t xml:space="preserve"> – Koronka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</w:r>
      <w:r>
        <w:rPr>
          <w:rFonts w:asciiTheme="minorHAnsi" w:hAnsiTheme="minorHAnsi" w:cstheme="minorHAnsi"/>
          <w:sz w:val="32"/>
        </w:rPr>
        <w:tab/>
      </w:r>
      <w:r w:rsidRPr="00BE435B">
        <w:rPr>
          <w:rFonts w:asciiTheme="minorHAnsi" w:hAnsiTheme="minorHAnsi" w:cstheme="minorHAnsi"/>
          <w:sz w:val="32"/>
          <w:szCs w:val="18"/>
        </w:rPr>
        <w:t>pogadanka</w:t>
      </w:r>
      <w:r w:rsidRPr="00BE435B">
        <w:rPr>
          <w:rFonts w:asciiTheme="minorHAnsi" w:hAnsiTheme="minorHAnsi" w:cstheme="minorHAnsi"/>
          <w:sz w:val="32"/>
        </w:rPr>
        <w:t xml:space="preserve"> </w:t>
      </w:r>
      <w:r w:rsidRPr="00BE435B">
        <w:rPr>
          <w:rFonts w:asciiTheme="minorHAnsi" w:hAnsiTheme="minorHAnsi" w:cstheme="minorHAnsi"/>
          <w:i/>
          <w:iCs/>
          <w:sz w:val="32"/>
        </w:rPr>
        <w:t>Lęk i odwaga w rozwoju duchowym</w:t>
      </w:r>
      <w:r w:rsidRPr="00BE435B">
        <w:rPr>
          <w:rFonts w:asciiTheme="minorHAnsi" w:hAnsiTheme="minorHAnsi" w:cstheme="minorHAnsi"/>
          <w:sz w:val="32"/>
          <w:szCs w:val="18"/>
        </w:rPr>
        <w:t xml:space="preserve">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(„herbaciarnia” w 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18:00</w:t>
      </w:r>
      <w:r w:rsidRPr="00BE435B">
        <w:rPr>
          <w:rFonts w:asciiTheme="minorHAnsi" w:hAnsiTheme="minorHAnsi" w:cstheme="minorHAnsi"/>
          <w:sz w:val="32"/>
        </w:rPr>
        <w:tab/>
        <w:t>kolacja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19:15</w:t>
      </w:r>
      <w:r w:rsidRPr="00BE435B">
        <w:rPr>
          <w:rFonts w:asciiTheme="minorHAnsi" w:hAnsiTheme="minorHAnsi" w:cstheme="minorHAnsi"/>
          <w:sz w:val="32"/>
        </w:rPr>
        <w:tab/>
        <w:t xml:space="preserve">celebracja </w:t>
      </w:r>
      <w:r w:rsidRPr="00BE435B">
        <w:rPr>
          <w:rFonts w:asciiTheme="minorHAnsi" w:hAnsiTheme="minorHAnsi" w:cstheme="minorHAnsi"/>
          <w:i/>
          <w:iCs/>
          <w:sz w:val="32"/>
        </w:rPr>
        <w:t>Pod płaszczem Maryi</w:t>
      </w:r>
      <w:r w:rsidRPr="00BE435B">
        <w:rPr>
          <w:rFonts w:asciiTheme="minorHAnsi" w:hAnsiTheme="minorHAnsi" w:cstheme="minorHAnsi"/>
          <w:sz w:val="32"/>
          <w:szCs w:val="18"/>
        </w:rPr>
        <w:t xml:space="preserve"> i Apel Maryjny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spacing w:before="240"/>
        <w:ind w:left="851" w:hanging="851"/>
        <w:rPr>
          <w:rFonts w:asciiTheme="minorHAnsi" w:hAnsiTheme="minorHAnsi" w:cstheme="minorHAnsi"/>
          <w:b/>
          <w:bCs/>
          <w:sz w:val="32"/>
          <w:szCs w:val="18"/>
        </w:rPr>
      </w:pPr>
      <w:r w:rsidRPr="00BE435B">
        <w:rPr>
          <w:rFonts w:asciiTheme="minorHAnsi" w:hAnsiTheme="minorHAnsi" w:cstheme="minorHAnsi"/>
          <w:b/>
          <w:bCs/>
          <w:sz w:val="32"/>
          <w:szCs w:val="18"/>
        </w:rPr>
        <w:t>Ni</w:t>
      </w:r>
      <w:bookmarkStart w:id="0" w:name="_GoBack"/>
      <w:bookmarkEnd w:id="0"/>
      <w:r w:rsidRPr="00BE435B">
        <w:rPr>
          <w:rFonts w:asciiTheme="minorHAnsi" w:hAnsiTheme="minorHAnsi" w:cstheme="minorHAnsi"/>
          <w:b/>
          <w:bCs/>
          <w:sz w:val="32"/>
          <w:szCs w:val="18"/>
        </w:rPr>
        <w:t>edziela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8:00</w:t>
      </w:r>
      <w:r w:rsidRPr="00BE435B">
        <w:rPr>
          <w:rFonts w:asciiTheme="minorHAnsi" w:hAnsiTheme="minorHAnsi" w:cstheme="minorHAnsi"/>
          <w:sz w:val="32"/>
        </w:rPr>
        <w:tab/>
        <w:t>śniadanie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9:00</w:t>
      </w:r>
      <w:r w:rsidRPr="00BE435B">
        <w:rPr>
          <w:rFonts w:asciiTheme="minorHAnsi" w:hAnsiTheme="minorHAnsi" w:cstheme="minorHAnsi"/>
          <w:sz w:val="32"/>
        </w:rPr>
        <w:tab/>
        <w:t xml:space="preserve">celebracja </w:t>
      </w:r>
      <w:r w:rsidRPr="00BE435B">
        <w:rPr>
          <w:rFonts w:asciiTheme="minorHAnsi" w:hAnsiTheme="minorHAnsi" w:cstheme="minorHAnsi"/>
          <w:i/>
          <w:iCs/>
          <w:sz w:val="32"/>
        </w:rPr>
        <w:t>Powołani do radości</w:t>
      </w:r>
      <w:r w:rsidRPr="00BE435B">
        <w:rPr>
          <w:rFonts w:asciiTheme="minorHAnsi" w:hAnsiTheme="minorHAnsi" w:cstheme="minorHAnsi"/>
          <w:sz w:val="32"/>
          <w:szCs w:val="18"/>
        </w:rPr>
        <w:t xml:space="preserve">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</w:r>
      <w:r w:rsidRPr="00BE435B">
        <w:rPr>
          <w:rFonts w:asciiTheme="minorHAnsi" w:hAnsiTheme="minorHAnsi" w:cstheme="minorHAnsi"/>
          <w:sz w:val="32"/>
        </w:rPr>
        <w:tab/>
        <w:t>czas refleksji i ćwiczeń duchowych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11:45</w:t>
      </w:r>
      <w:r w:rsidRPr="00BE435B">
        <w:rPr>
          <w:rFonts w:asciiTheme="minorHAnsi" w:hAnsiTheme="minorHAnsi" w:cstheme="minorHAnsi"/>
          <w:sz w:val="32"/>
        </w:rPr>
        <w:tab/>
        <w:t>Eucharystia</w:t>
      </w:r>
      <w:r w:rsidRPr="00BE435B">
        <w:rPr>
          <w:rFonts w:asciiTheme="minorHAnsi" w:hAnsiTheme="minorHAnsi" w:cstheme="minorHAnsi"/>
          <w:sz w:val="32"/>
          <w:szCs w:val="18"/>
        </w:rPr>
        <w:t xml:space="preserve">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(kJP2)</w:t>
      </w:r>
    </w:p>
    <w:p w:rsid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32"/>
        </w:rPr>
      </w:pPr>
      <w:r w:rsidRPr="00BE435B">
        <w:rPr>
          <w:rFonts w:asciiTheme="minorHAnsi" w:hAnsiTheme="minorHAnsi" w:cstheme="minorHAnsi"/>
          <w:sz w:val="32"/>
        </w:rPr>
        <w:tab/>
        <w:t>13:00</w:t>
      </w:r>
      <w:r w:rsidRPr="00BE435B">
        <w:rPr>
          <w:rFonts w:asciiTheme="minorHAnsi" w:hAnsiTheme="minorHAnsi" w:cstheme="minorHAnsi"/>
          <w:sz w:val="32"/>
        </w:rPr>
        <w:tab/>
        <w:t>obiad</w:t>
      </w:r>
    </w:p>
    <w:p w:rsidR="00BE435B" w:rsidRPr="00BE435B" w:rsidRDefault="00BE435B" w:rsidP="00BE435B">
      <w:pPr>
        <w:pStyle w:val="Program-tekstWasneV"/>
        <w:tabs>
          <w:tab w:val="clear" w:pos="595"/>
          <w:tab w:val="left" w:pos="851"/>
        </w:tabs>
        <w:ind w:left="851" w:hanging="851"/>
        <w:rPr>
          <w:rFonts w:asciiTheme="minorHAnsi" w:hAnsiTheme="minorHAnsi" w:cstheme="minorHAnsi"/>
          <w:sz w:val="40"/>
        </w:rPr>
      </w:pPr>
      <w:r w:rsidRPr="00BE435B">
        <w:rPr>
          <w:rFonts w:asciiTheme="minorHAnsi" w:hAnsiTheme="minorHAnsi" w:cstheme="minorHAnsi"/>
          <w:sz w:val="32"/>
          <w:szCs w:val="18"/>
        </w:rPr>
        <w:tab/>
        <w:t>14:00</w:t>
      </w:r>
      <w:r w:rsidRPr="00BE435B">
        <w:rPr>
          <w:rFonts w:asciiTheme="minorHAnsi" w:hAnsiTheme="minorHAnsi" w:cstheme="minorHAnsi"/>
          <w:sz w:val="32"/>
          <w:szCs w:val="18"/>
        </w:rPr>
        <w:tab/>
        <w:t xml:space="preserve">Nowenna Jubileuszu Odkupienia Roku 2033 </w:t>
      </w:r>
      <w:r w:rsidRPr="00BE435B">
        <w:rPr>
          <w:rFonts w:asciiTheme="minorHAnsi" w:hAnsiTheme="minorHAnsi" w:cstheme="minorHAnsi"/>
          <w:color w:val="E30513"/>
          <w:sz w:val="32"/>
          <w:szCs w:val="18"/>
        </w:rPr>
        <w:t>(kaplica św. Maksymiliana)</w:t>
      </w:r>
    </w:p>
    <w:sectPr w:rsidR="00BE435B" w:rsidRPr="00BE435B" w:rsidSect="00876574">
      <w:pgSz w:w="11906" w:h="16838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EE"/>
    <w:family w:val="swiss"/>
    <w:pitch w:val="variable"/>
    <w:sig w:usb0="A00000AF" w:usb1="5000205B" w:usb2="00000000" w:usb3="00000000" w:csb0="0000009B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5B"/>
    <w:rsid w:val="00B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DD77"/>
  <w15:chartTrackingRefBased/>
  <w15:docId w15:val="{10F7AA32-FECD-467D-B22C-068210A3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WasneV">
    <w:name w:val="Tytuł (Własne V)"/>
    <w:basedOn w:val="Normalny"/>
    <w:uiPriority w:val="99"/>
    <w:rsid w:val="00BE435B"/>
    <w:pPr>
      <w:autoSpaceDE w:val="0"/>
      <w:autoSpaceDN w:val="0"/>
      <w:adjustRightInd w:val="0"/>
      <w:spacing w:after="0" w:line="276" w:lineRule="auto"/>
      <w:jc w:val="center"/>
      <w:textAlignment w:val="center"/>
    </w:pPr>
    <w:rPr>
      <w:rFonts w:ascii="DIN Next LT Pro" w:hAnsi="DIN Next LT Pro" w:cs="DIN Next LT Pro"/>
      <w:caps/>
      <w:color w:val="000000"/>
      <w:sz w:val="70"/>
      <w:szCs w:val="70"/>
    </w:rPr>
  </w:style>
  <w:style w:type="paragraph" w:customStyle="1" w:styleId="Program-tytuWasneV">
    <w:name w:val="Program - tytuł (Własne V)"/>
    <w:basedOn w:val="Normalny"/>
    <w:uiPriority w:val="99"/>
    <w:rsid w:val="00BE435B"/>
    <w:pPr>
      <w:pBdr>
        <w:bottom w:val="dotted" w:sz="4" w:space="4" w:color="auto"/>
      </w:pBdr>
      <w:autoSpaceDE w:val="0"/>
      <w:autoSpaceDN w:val="0"/>
      <w:adjustRightInd w:val="0"/>
      <w:spacing w:before="125" w:after="113" w:line="276" w:lineRule="auto"/>
      <w:jc w:val="both"/>
      <w:textAlignment w:val="center"/>
    </w:pPr>
    <w:rPr>
      <w:rFonts w:ascii="MinionPro-Regular" w:hAnsi="MinionPro-Regular" w:cs="MinionPro-Regular"/>
      <w:smallCaps/>
      <w:color w:val="E30513"/>
      <w:sz w:val="20"/>
      <w:szCs w:val="20"/>
    </w:rPr>
  </w:style>
  <w:style w:type="paragraph" w:customStyle="1" w:styleId="Program-tekstWasneV">
    <w:name w:val="Program - tekst (Własne V)"/>
    <w:basedOn w:val="Normalny"/>
    <w:uiPriority w:val="99"/>
    <w:rsid w:val="00BE435B"/>
    <w:pPr>
      <w:tabs>
        <w:tab w:val="right" w:pos="454"/>
        <w:tab w:val="left" w:pos="595"/>
      </w:tabs>
      <w:autoSpaceDE w:val="0"/>
      <w:autoSpaceDN w:val="0"/>
      <w:adjustRightInd w:val="0"/>
      <w:spacing w:after="23" w:line="276" w:lineRule="auto"/>
      <w:ind w:left="567" w:hanging="567"/>
      <w:textAlignment w:val="center"/>
    </w:pPr>
    <w:rPr>
      <w:rFonts w:ascii="DIN Next LT Pro" w:hAnsi="DIN Next LT Pro" w:cs="DIN Next LT Pro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1</cp:revision>
  <dcterms:created xsi:type="dcterms:W3CDTF">2026-08-25T12:15:00Z</dcterms:created>
  <dcterms:modified xsi:type="dcterms:W3CDTF">2026-08-25T12:22:00Z</dcterms:modified>
</cp:coreProperties>
</file>